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BE1A" w14:textId="62A09E2F" w:rsidR="00E3766D" w:rsidRPr="008E66DE" w:rsidRDefault="0086784E" w:rsidP="0086784E">
      <w:pPr>
        <w:tabs>
          <w:tab w:val="left" w:pos="6599"/>
        </w:tabs>
        <w:rPr>
          <w:b/>
          <w:bCs/>
          <w:noProof/>
          <w:sz w:val="32"/>
          <w:szCs w:val="32"/>
        </w:rPr>
      </w:pPr>
      <w:r w:rsidRPr="008E66DE">
        <w:rPr>
          <w:b/>
          <w:bCs/>
          <w:noProof/>
          <w:sz w:val="32"/>
          <w:szCs w:val="32"/>
        </w:rPr>
        <w:t xml:space="preserve">Karen Abell </w:t>
      </w:r>
      <w:r w:rsidR="00EC6E3F" w:rsidRPr="008E66DE">
        <w:rPr>
          <w:b/>
          <w:bCs/>
          <w:noProof/>
          <w:sz w:val="32"/>
          <w:szCs w:val="32"/>
        </w:rPr>
        <w:t xml:space="preserve">– </w:t>
      </w:r>
      <w:r w:rsidR="009B6884" w:rsidRPr="008E66DE">
        <w:rPr>
          <w:b/>
          <w:bCs/>
          <w:noProof/>
          <w:sz w:val="32"/>
          <w:szCs w:val="32"/>
        </w:rPr>
        <w:t>curriculum vitae</w:t>
      </w:r>
    </w:p>
    <w:p w14:paraId="3FBBC87E" w14:textId="46E14FC9" w:rsidR="0086784E" w:rsidRPr="008E66DE" w:rsidRDefault="0086784E">
      <w:pPr>
        <w:rPr>
          <w:noProof/>
        </w:rPr>
      </w:pPr>
    </w:p>
    <w:p w14:paraId="4CBE9C46" w14:textId="78D60032" w:rsidR="009B6884" w:rsidRPr="008E66DE" w:rsidRDefault="009B6884">
      <w:pPr>
        <w:rPr>
          <w:noProof/>
        </w:rPr>
      </w:pPr>
      <w:r w:rsidRPr="008E66DE">
        <w:rPr>
          <w:noProof/>
        </w:rPr>
        <w:t>Født 22. juli 1937 i København</w:t>
      </w:r>
    </w:p>
    <w:p w14:paraId="0C0820A3" w14:textId="77777777" w:rsidR="00B47F50" w:rsidRPr="008E66DE" w:rsidRDefault="00B47F50">
      <w:pPr>
        <w:rPr>
          <w:noProof/>
        </w:rPr>
      </w:pPr>
    </w:p>
    <w:p w14:paraId="129FA1B9" w14:textId="7327F6C6" w:rsidR="00CA7127" w:rsidRPr="008E66DE" w:rsidRDefault="00CA7127">
      <w:pPr>
        <w:rPr>
          <w:b/>
          <w:bCs/>
          <w:noProof/>
        </w:rPr>
      </w:pPr>
      <w:r w:rsidRPr="008E66DE">
        <w:rPr>
          <w:b/>
          <w:bCs/>
          <w:noProof/>
        </w:rPr>
        <w:t>Uddannelse</w:t>
      </w:r>
    </w:p>
    <w:p w14:paraId="5F32EF9B" w14:textId="6D1BB1F2" w:rsidR="00CA7127" w:rsidRPr="008E66DE" w:rsidRDefault="00CA7127">
      <w:pPr>
        <w:rPr>
          <w:noProof/>
        </w:rPr>
      </w:pPr>
      <w:r w:rsidRPr="008E66DE">
        <w:rPr>
          <w:noProof/>
        </w:rPr>
        <w:t>Tegneundervisning på Glyptoteket</w:t>
      </w:r>
      <w:r w:rsidR="00823BED">
        <w:rPr>
          <w:noProof/>
        </w:rPr>
        <w:t>,</w:t>
      </w:r>
      <w:r w:rsidRPr="008E66DE">
        <w:rPr>
          <w:noProof/>
        </w:rPr>
        <w:t xml:space="preserve"> 1953-1954</w:t>
      </w:r>
      <w:r w:rsidR="00C903C9">
        <w:rPr>
          <w:noProof/>
        </w:rPr>
        <w:t>.</w:t>
      </w:r>
    </w:p>
    <w:p w14:paraId="621005E1" w14:textId="187F7798" w:rsidR="00356E3F" w:rsidRPr="008E66DE" w:rsidRDefault="00356E3F">
      <w:pPr>
        <w:rPr>
          <w:noProof/>
        </w:rPr>
      </w:pPr>
      <w:r w:rsidRPr="008E66DE">
        <w:rPr>
          <w:noProof/>
        </w:rPr>
        <w:t xml:space="preserve">Kunsthåndværkerskolen i København, </w:t>
      </w:r>
      <w:r w:rsidR="00850FB6" w:rsidRPr="008E66DE">
        <w:rPr>
          <w:noProof/>
        </w:rPr>
        <w:t>beklædningslinjen</w:t>
      </w:r>
      <w:r w:rsidRPr="008E66DE">
        <w:rPr>
          <w:noProof/>
        </w:rPr>
        <w:t xml:space="preserve">, </w:t>
      </w:r>
      <w:r w:rsidR="00AB126E" w:rsidRPr="008E66DE">
        <w:rPr>
          <w:noProof/>
        </w:rPr>
        <w:t>1954-1958</w:t>
      </w:r>
      <w:r w:rsidR="000152A2" w:rsidRPr="008E66DE">
        <w:rPr>
          <w:noProof/>
        </w:rPr>
        <w:t>.</w:t>
      </w:r>
    </w:p>
    <w:p w14:paraId="1FE2970C" w14:textId="171FCC0F" w:rsidR="00AB126E" w:rsidRPr="00202D7C" w:rsidRDefault="00AB126E">
      <w:pPr>
        <w:rPr>
          <w:noProof/>
          <w:lang w:val="en-US"/>
        </w:rPr>
      </w:pPr>
      <w:r w:rsidRPr="00202D7C">
        <w:rPr>
          <w:noProof/>
          <w:lang w:val="en-US"/>
        </w:rPr>
        <w:t>Acad</w:t>
      </w:r>
      <w:r w:rsidR="008500CB" w:rsidRPr="00202D7C">
        <w:rPr>
          <w:noProof/>
          <w:lang w:val="en-US"/>
        </w:rPr>
        <w:t>é</w:t>
      </w:r>
      <w:r w:rsidRPr="00202D7C">
        <w:rPr>
          <w:noProof/>
          <w:lang w:val="en-US"/>
        </w:rPr>
        <w:t>mie Julian, Paris 1958-1959</w:t>
      </w:r>
      <w:r w:rsidR="000152A2" w:rsidRPr="00202D7C">
        <w:rPr>
          <w:noProof/>
          <w:lang w:val="en-US"/>
        </w:rPr>
        <w:t>.</w:t>
      </w:r>
    </w:p>
    <w:p w14:paraId="5EE44EFE" w14:textId="3FAC2CB9" w:rsidR="008500CB" w:rsidRPr="00202D7C" w:rsidRDefault="008500CB">
      <w:pPr>
        <w:rPr>
          <w:noProof/>
          <w:lang w:val="en-US"/>
        </w:rPr>
      </w:pPr>
      <w:r w:rsidRPr="00202D7C">
        <w:rPr>
          <w:noProof/>
          <w:lang w:val="en-US"/>
        </w:rPr>
        <w:t xml:space="preserve">Corcoran School of </w:t>
      </w:r>
      <w:r w:rsidR="00092729" w:rsidRPr="00202D7C">
        <w:rPr>
          <w:noProof/>
          <w:lang w:val="en-US"/>
        </w:rPr>
        <w:t xml:space="preserve">the </w:t>
      </w:r>
      <w:r w:rsidRPr="00202D7C">
        <w:rPr>
          <w:noProof/>
          <w:lang w:val="en-US"/>
        </w:rPr>
        <w:t>Art</w:t>
      </w:r>
      <w:r w:rsidR="00092729" w:rsidRPr="00202D7C">
        <w:rPr>
          <w:noProof/>
          <w:lang w:val="en-US"/>
        </w:rPr>
        <w:t>s and Design</w:t>
      </w:r>
      <w:r w:rsidRPr="00202D7C">
        <w:rPr>
          <w:noProof/>
          <w:lang w:val="en-US"/>
        </w:rPr>
        <w:t>, maleri Washington DC 1959-1960</w:t>
      </w:r>
      <w:r w:rsidR="000152A2" w:rsidRPr="00202D7C">
        <w:rPr>
          <w:noProof/>
          <w:lang w:val="en-US"/>
        </w:rPr>
        <w:t>.</w:t>
      </w:r>
    </w:p>
    <w:p w14:paraId="0A82AF31" w14:textId="000089E8" w:rsidR="00202D7C" w:rsidRDefault="00202D7C">
      <w:pPr>
        <w:rPr>
          <w:noProof/>
        </w:rPr>
      </w:pPr>
      <w:r w:rsidRPr="008E66DE">
        <w:rPr>
          <w:noProof/>
        </w:rPr>
        <w:t xml:space="preserve">Tegneundervisning </w:t>
      </w:r>
      <w:r w:rsidR="00C903C9">
        <w:rPr>
          <w:noProof/>
        </w:rPr>
        <w:t>ved</w:t>
      </w:r>
      <w:r w:rsidRPr="008E66DE">
        <w:rPr>
          <w:noProof/>
        </w:rPr>
        <w:t xml:space="preserve"> Kirsten Jensenius 1960-1961.</w:t>
      </w:r>
    </w:p>
    <w:p w14:paraId="6F5274CC" w14:textId="2AD842FA" w:rsidR="008E66DE" w:rsidRPr="008E66DE" w:rsidRDefault="008E66DE">
      <w:pPr>
        <w:rPr>
          <w:noProof/>
        </w:rPr>
      </w:pPr>
      <w:r w:rsidRPr="008E66DE">
        <w:rPr>
          <w:noProof/>
        </w:rPr>
        <w:t xml:space="preserve">Væveundervisning </w:t>
      </w:r>
      <w:r w:rsidR="00C903C9">
        <w:rPr>
          <w:noProof/>
        </w:rPr>
        <w:t>ved</w:t>
      </w:r>
      <w:r w:rsidRPr="008E66DE">
        <w:rPr>
          <w:noProof/>
        </w:rPr>
        <w:t xml:space="preserve"> Gudrun Dines Jespersen, </w:t>
      </w:r>
      <w:r w:rsidR="003C06D7">
        <w:rPr>
          <w:noProof/>
        </w:rPr>
        <w:t>1962.</w:t>
      </w:r>
    </w:p>
    <w:p w14:paraId="33F32F5F" w14:textId="014A3FD5" w:rsidR="000152A2" w:rsidRPr="008E66DE" w:rsidRDefault="000152A2">
      <w:pPr>
        <w:rPr>
          <w:noProof/>
        </w:rPr>
      </w:pPr>
      <w:r w:rsidRPr="008E66DE">
        <w:rPr>
          <w:noProof/>
        </w:rPr>
        <w:t>Eget værksted fra 1973</w:t>
      </w:r>
      <w:r w:rsidR="00A97EA5" w:rsidRPr="008E66DE">
        <w:rPr>
          <w:noProof/>
        </w:rPr>
        <w:t xml:space="preserve"> </w:t>
      </w:r>
    </w:p>
    <w:p w14:paraId="18B00CAF" w14:textId="2C02EC83" w:rsidR="009F3503" w:rsidRPr="008E66DE" w:rsidRDefault="009F3503">
      <w:pPr>
        <w:rPr>
          <w:noProof/>
        </w:rPr>
      </w:pPr>
      <w:r w:rsidRPr="008E66DE">
        <w:rPr>
          <w:noProof/>
        </w:rPr>
        <w:t>Kunstakademiet, Grafisk Skole, København, 2003, 2004</w:t>
      </w:r>
      <w:r w:rsidR="003E22A1" w:rsidRPr="008E66DE">
        <w:rPr>
          <w:noProof/>
        </w:rPr>
        <w:t>.</w:t>
      </w:r>
    </w:p>
    <w:p w14:paraId="2616EE73" w14:textId="5B75DE6D" w:rsidR="009F3503" w:rsidRPr="008E66DE" w:rsidRDefault="009F3503">
      <w:pPr>
        <w:rPr>
          <w:noProof/>
        </w:rPr>
      </w:pPr>
      <w:r w:rsidRPr="008E66DE">
        <w:rPr>
          <w:noProof/>
        </w:rPr>
        <w:t xml:space="preserve">Studieophold hos </w:t>
      </w:r>
      <w:r w:rsidR="008E66DE">
        <w:rPr>
          <w:noProof/>
        </w:rPr>
        <w:t xml:space="preserve">grafiker </w:t>
      </w:r>
      <w:r w:rsidRPr="008E66DE">
        <w:rPr>
          <w:noProof/>
        </w:rPr>
        <w:t xml:space="preserve">Henrik Bøegh, Capilaria, Spanien </w:t>
      </w:r>
      <w:r w:rsidR="008C0F08" w:rsidRPr="008E66DE">
        <w:rPr>
          <w:noProof/>
        </w:rPr>
        <w:t>2007, 2011</w:t>
      </w:r>
      <w:r w:rsidR="003E22A1" w:rsidRPr="008E66DE">
        <w:rPr>
          <w:noProof/>
        </w:rPr>
        <w:t>.</w:t>
      </w:r>
    </w:p>
    <w:p w14:paraId="1793AA4D" w14:textId="77777777" w:rsidR="00AB126E" w:rsidRPr="008E66DE" w:rsidRDefault="00AB126E">
      <w:pPr>
        <w:rPr>
          <w:noProof/>
        </w:rPr>
      </w:pPr>
    </w:p>
    <w:p w14:paraId="4CE6335C" w14:textId="4F2412D3" w:rsidR="00CA7127" w:rsidRPr="008E66DE" w:rsidRDefault="004D23AE">
      <w:pPr>
        <w:rPr>
          <w:b/>
          <w:bCs/>
          <w:noProof/>
        </w:rPr>
      </w:pPr>
      <w:r w:rsidRPr="008E66DE">
        <w:rPr>
          <w:b/>
          <w:bCs/>
          <w:noProof/>
        </w:rPr>
        <w:t>Rejser</w:t>
      </w:r>
      <w:r w:rsidR="00C5389D">
        <w:rPr>
          <w:b/>
          <w:bCs/>
          <w:noProof/>
        </w:rPr>
        <w:t>, udvalgte</w:t>
      </w:r>
    </w:p>
    <w:p w14:paraId="74F215F2" w14:textId="27410E7A" w:rsidR="004D23AE" w:rsidRPr="008E66DE" w:rsidRDefault="004D23AE">
      <w:pPr>
        <w:rPr>
          <w:noProof/>
        </w:rPr>
      </w:pPr>
      <w:r w:rsidRPr="008E66DE">
        <w:rPr>
          <w:noProof/>
        </w:rPr>
        <w:t>Italien 1957, 1986</w:t>
      </w:r>
    </w:p>
    <w:p w14:paraId="05D5153F" w14:textId="7F576701" w:rsidR="004D23AE" w:rsidRPr="008E66DE" w:rsidRDefault="004D23AE">
      <w:pPr>
        <w:rPr>
          <w:noProof/>
        </w:rPr>
      </w:pPr>
      <w:r w:rsidRPr="008E66DE">
        <w:rPr>
          <w:noProof/>
        </w:rPr>
        <w:t>Frankrig 1958-1959, 1986, 1990</w:t>
      </w:r>
    </w:p>
    <w:p w14:paraId="1384587A" w14:textId="3D998456" w:rsidR="004D23AE" w:rsidRPr="008E66DE" w:rsidRDefault="004D23AE">
      <w:pPr>
        <w:rPr>
          <w:noProof/>
        </w:rPr>
      </w:pPr>
      <w:r w:rsidRPr="008E66DE">
        <w:rPr>
          <w:noProof/>
        </w:rPr>
        <w:t>USA 1959-1960, 1983</w:t>
      </w:r>
    </w:p>
    <w:p w14:paraId="45769DC0" w14:textId="144B2A4F" w:rsidR="004D23AE" w:rsidRPr="008E66DE" w:rsidRDefault="004D23AE">
      <w:pPr>
        <w:rPr>
          <w:noProof/>
        </w:rPr>
      </w:pPr>
      <w:r w:rsidRPr="008E66DE">
        <w:rPr>
          <w:noProof/>
        </w:rPr>
        <w:t>Grækenland 1982, 1985</w:t>
      </w:r>
    </w:p>
    <w:p w14:paraId="22A2E068" w14:textId="26C9E63B" w:rsidR="004D23AE" w:rsidRPr="008E66DE" w:rsidRDefault="004D23AE">
      <w:pPr>
        <w:rPr>
          <w:noProof/>
        </w:rPr>
      </w:pPr>
      <w:r w:rsidRPr="008E66DE">
        <w:rPr>
          <w:noProof/>
        </w:rPr>
        <w:t>Færøerne 1984, 1992</w:t>
      </w:r>
    </w:p>
    <w:p w14:paraId="2A92348F" w14:textId="2EDAF9BE" w:rsidR="004D23AE" w:rsidRPr="008E66DE" w:rsidRDefault="004D23AE">
      <w:pPr>
        <w:rPr>
          <w:noProof/>
        </w:rPr>
      </w:pPr>
      <w:r w:rsidRPr="008E66DE">
        <w:rPr>
          <w:noProof/>
        </w:rPr>
        <w:t>Holland 1990</w:t>
      </w:r>
    </w:p>
    <w:p w14:paraId="21ABC877" w14:textId="563639EC" w:rsidR="00803D3F" w:rsidRPr="008E66DE" w:rsidRDefault="00803D3F">
      <w:pPr>
        <w:rPr>
          <w:noProof/>
        </w:rPr>
      </w:pPr>
    </w:p>
    <w:p w14:paraId="7958F184" w14:textId="4CE0733B" w:rsidR="00803D3F" w:rsidRPr="008E66DE" w:rsidRDefault="00803D3F">
      <w:pPr>
        <w:rPr>
          <w:b/>
          <w:bCs/>
          <w:noProof/>
        </w:rPr>
      </w:pPr>
      <w:r w:rsidRPr="008E66DE">
        <w:rPr>
          <w:b/>
          <w:bCs/>
          <w:noProof/>
        </w:rPr>
        <w:t>Fonde og legater</w:t>
      </w:r>
      <w:r w:rsidR="007730F3">
        <w:rPr>
          <w:b/>
          <w:bCs/>
          <w:noProof/>
        </w:rPr>
        <w:t>, udvalgte</w:t>
      </w:r>
    </w:p>
    <w:p w14:paraId="50316937" w14:textId="1CA55A54" w:rsidR="003520C6" w:rsidRPr="00823BED" w:rsidRDefault="00823BED">
      <w:pPr>
        <w:rPr>
          <w:noProof/>
        </w:rPr>
      </w:pPr>
      <w:r>
        <w:rPr>
          <w:noProof/>
        </w:rPr>
        <w:t xml:space="preserve">Statens Værksteder for Kunst og Håndværk, Gl. Dok </w:t>
      </w:r>
      <w:r w:rsidR="00CD15AF">
        <w:rPr>
          <w:noProof/>
        </w:rPr>
        <w:t>(1992-1998, tekstil), (2001-2008, grafik)</w:t>
      </w:r>
      <w:r w:rsidR="003520C6" w:rsidRPr="00823BED">
        <w:rPr>
          <w:noProof/>
        </w:rPr>
        <w:t xml:space="preserve">. </w:t>
      </w:r>
    </w:p>
    <w:p w14:paraId="58301DB1" w14:textId="441BE5C1" w:rsidR="0011602A" w:rsidRPr="008E66DE" w:rsidRDefault="00415FC2">
      <w:pPr>
        <w:rPr>
          <w:noProof/>
        </w:rPr>
      </w:pPr>
      <w:r w:rsidRPr="008E66DE">
        <w:rPr>
          <w:noProof/>
        </w:rPr>
        <w:t>1996, Kulturministeriets Designfond.</w:t>
      </w:r>
    </w:p>
    <w:p w14:paraId="1AC7527A" w14:textId="55ED45A4" w:rsidR="00415FC2" w:rsidRPr="008E66DE" w:rsidRDefault="00415FC2">
      <w:pPr>
        <w:rPr>
          <w:noProof/>
        </w:rPr>
      </w:pPr>
      <w:r w:rsidRPr="008E66DE">
        <w:rPr>
          <w:noProof/>
        </w:rPr>
        <w:t>1997,</w:t>
      </w:r>
      <w:r w:rsidR="00C5389D">
        <w:rPr>
          <w:noProof/>
        </w:rPr>
        <w:t xml:space="preserve"> 1998</w:t>
      </w:r>
      <w:r w:rsidRPr="008E66DE">
        <w:rPr>
          <w:noProof/>
        </w:rPr>
        <w:t xml:space="preserve"> Nationalbankens Jubilæumsfond af 196</w:t>
      </w:r>
      <w:r w:rsidR="00310A41" w:rsidRPr="008E66DE">
        <w:rPr>
          <w:noProof/>
        </w:rPr>
        <w:t>8</w:t>
      </w:r>
      <w:r w:rsidRPr="008E66DE">
        <w:rPr>
          <w:noProof/>
        </w:rPr>
        <w:t>.</w:t>
      </w:r>
    </w:p>
    <w:p w14:paraId="5C4921DF" w14:textId="362F5089" w:rsidR="00803D3F" w:rsidRPr="008E66DE" w:rsidRDefault="00A6669F">
      <w:pPr>
        <w:rPr>
          <w:noProof/>
        </w:rPr>
      </w:pPr>
      <w:r w:rsidRPr="008E66DE">
        <w:rPr>
          <w:noProof/>
        </w:rPr>
        <w:t>1998, Statens Kunstfond (præmiering).</w:t>
      </w:r>
    </w:p>
    <w:p w14:paraId="7AB176E9" w14:textId="5147AB30" w:rsidR="00A6669F" w:rsidRPr="008E66DE" w:rsidRDefault="00A6669F">
      <w:pPr>
        <w:rPr>
          <w:noProof/>
        </w:rPr>
      </w:pPr>
      <w:r w:rsidRPr="008E66DE">
        <w:rPr>
          <w:noProof/>
        </w:rPr>
        <w:t>2000, Københavns Kommunes Billedkunstudvalg.</w:t>
      </w:r>
    </w:p>
    <w:p w14:paraId="114DC4D6" w14:textId="62430F2F" w:rsidR="00A6669F" w:rsidRPr="00823BED" w:rsidRDefault="00A6669F">
      <w:pPr>
        <w:rPr>
          <w:noProof/>
        </w:rPr>
      </w:pPr>
      <w:r w:rsidRPr="008E66DE">
        <w:rPr>
          <w:noProof/>
        </w:rPr>
        <w:t>2003, Statens Musikråd (multimedieprojekt)</w:t>
      </w:r>
      <w:r w:rsidR="00823BED">
        <w:rPr>
          <w:noProof/>
        </w:rPr>
        <w:t xml:space="preserve"> og </w:t>
      </w:r>
      <w:r w:rsidRPr="00823BED">
        <w:rPr>
          <w:noProof/>
        </w:rPr>
        <w:t>L.F. Foghts Fond.</w:t>
      </w:r>
    </w:p>
    <w:p w14:paraId="14AD75DC" w14:textId="08A0E14B" w:rsidR="00A6669F" w:rsidRPr="00823BED" w:rsidRDefault="00A6669F">
      <w:pPr>
        <w:rPr>
          <w:noProof/>
          <w:lang w:val="en-US"/>
        </w:rPr>
      </w:pPr>
      <w:r w:rsidRPr="00823BED">
        <w:rPr>
          <w:noProof/>
          <w:lang w:val="en-US"/>
        </w:rPr>
        <w:t>2010, Henry Heerups Legat.</w:t>
      </w:r>
    </w:p>
    <w:p w14:paraId="1EEFA9E7" w14:textId="4D20A4DB" w:rsidR="00A6669F" w:rsidRPr="008E66DE" w:rsidRDefault="00A6669F">
      <w:pPr>
        <w:rPr>
          <w:noProof/>
        </w:rPr>
      </w:pPr>
      <w:r w:rsidRPr="008E66DE">
        <w:rPr>
          <w:noProof/>
        </w:rPr>
        <w:t xml:space="preserve">2014, Anne Marie Telmanyi, født Carl-Nielsens </w:t>
      </w:r>
      <w:r w:rsidR="0067180C">
        <w:rPr>
          <w:noProof/>
        </w:rPr>
        <w:t>Legat til støtte for kvindelige kunstnere over 40 år</w:t>
      </w:r>
      <w:r w:rsidRPr="008E66DE">
        <w:rPr>
          <w:noProof/>
        </w:rPr>
        <w:t>.</w:t>
      </w:r>
    </w:p>
    <w:p w14:paraId="4D14F92C" w14:textId="0AE406E1" w:rsidR="00A6669F" w:rsidRPr="008E66DE" w:rsidRDefault="00A6669F">
      <w:pPr>
        <w:rPr>
          <w:noProof/>
        </w:rPr>
      </w:pPr>
      <w:r w:rsidRPr="008E66DE">
        <w:rPr>
          <w:noProof/>
        </w:rPr>
        <w:t>2015, Eva Andersens Legat</w:t>
      </w:r>
      <w:r w:rsidR="00CD15AF">
        <w:rPr>
          <w:noProof/>
        </w:rPr>
        <w:t>, KKS – Kvindelige Kunstneres Samfund</w:t>
      </w:r>
      <w:r w:rsidRPr="008E66DE">
        <w:rPr>
          <w:noProof/>
        </w:rPr>
        <w:t>.</w:t>
      </w:r>
    </w:p>
    <w:p w14:paraId="156F8132" w14:textId="71BC2A10" w:rsidR="004D23AE" w:rsidRPr="008E66DE" w:rsidRDefault="004D23AE">
      <w:pPr>
        <w:rPr>
          <w:noProof/>
        </w:rPr>
      </w:pPr>
    </w:p>
    <w:p w14:paraId="5AA68BEA" w14:textId="2A476E19" w:rsidR="004D23AE" w:rsidRPr="008E66DE" w:rsidRDefault="00803D3F">
      <w:pPr>
        <w:rPr>
          <w:b/>
          <w:bCs/>
          <w:noProof/>
        </w:rPr>
      </w:pPr>
      <w:r w:rsidRPr="008E66DE">
        <w:rPr>
          <w:b/>
          <w:bCs/>
          <w:noProof/>
        </w:rPr>
        <w:t>Udstillinger, censurerede</w:t>
      </w:r>
    </w:p>
    <w:p w14:paraId="628E4168" w14:textId="4DC392EC" w:rsidR="00803D3F" w:rsidRDefault="000432D2">
      <w:pPr>
        <w:rPr>
          <w:noProof/>
        </w:rPr>
      </w:pPr>
      <w:r w:rsidRPr="008E66DE">
        <w:rPr>
          <w:noProof/>
        </w:rPr>
        <w:t>1981, 1982, KP – Kunstnernes Påskeudstilling, Aarhus</w:t>
      </w:r>
      <w:r w:rsidR="0067180C">
        <w:rPr>
          <w:noProof/>
        </w:rPr>
        <w:t>.</w:t>
      </w:r>
    </w:p>
    <w:p w14:paraId="0FAC12CC" w14:textId="2AD6C6AB" w:rsidR="007730F3" w:rsidRPr="008E66DE" w:rsidRDefault="007730F3">
      <w:pPr>
        <w:rPr>
          <w:noProof/>
        </w:rPr>
      </w:pPr>
      <w:r w:rsidRPr="008E66DE">
        <w:rPr>
          <w:noProof/>
        </w:rPr>
        <w:t>1981, DKL, Charlottenborg.</w:t>
      </w:r>
    </w:p>
    <w:p w14:paraId="186B3C50" w14:textId="69686787" w:rsidR="000432D2" w:rsidRPr="008E66DE" w:rsidRDefault="000432D2">
      <w:pPr>
        <w:rPr>
          <w:noProof/>
        </w:rPr>
      </w:pPr>
      <w:r w:rsidRPr="008E66DE">
        <w:rPr>
          <w:noProof/>
        </w:rPr>
        <w:t>1982, 1984, KS – Kunstnernes Sommerudstilling, Tistrup</w:t>
      </w:r>
      <w:r w:rsidR="0067180C">
        <w:rPr>
          <w:noProof/>
        </w:rPr>
        <w:t>.</w:t>
      </w:r>
    </w:p>
    <w:p w14:paraId="582B3443" w14:textId="0C80DFEF" w:rsidR="000432D2" w:rsidRPr="008E66DE" w:rsidRDefault="000432D2">
      <w:pPr>
        <w:rPr>
          <w:noProof/>
        </w:rPr>
      </w:pPr>
    </w:p>
    <w:p w14:paraId="471B9563" w14:textId="1BC2E6CF" w:rsidR="000432D2" w:rsidRPr="008E66DE" w:rsidRDefault="000432D2">
      <w:pPr>
        <w:rPr>
          <w:b/>
          <w:bCs/>
          <w:noProof/>
        </w:rPr>
      </w:pPr>
      <w:r w:rsidRPr="008E66DE">
        <w:rPr>
          <w:b/>
          <w:bCs/>
          <w:noProof/>
        </w:rPr>
        <w:t>Separatudstillinger</w:t>
      </w:r>
      <w:r w:rsidR="00247FAF">
        <w:rPr>
          <w:b/>
          <w:bCs/>
          <w:noProof/>
        </w:rPr>
        <w:t>, udvalgte</w:t>
      </w:r>
    </w:p>
    <w:p w14:paraId="39486870" w14:textId="621CD15E" w:rsidR="000432D2" w:rsidRPr="008E66DE" w:rsidRDefault="00F248CC">
      <w:pPr>
        <w:rPr>
          <w:noProof/>
        </w:rPr>
      </w:pPr>
      <w:r w:rsidRPr="008E66DE">
        <w:rPr>
          <w:noProof/>
        </w:rPr>
        <w:t>1980, Damhuset</w:t>
      </w:r>
      <w:r w:rsidR="00A97EA5" w:rsidRPr="008E66DE">
        <w:rPr>
          <w:noProof/>
        </w:rPr>
        <w:t xml:space="preserve"> Kunsthåndværk (november),</w:t>
      </w:r>
      <w:r w:rsidRPr="008E66DE">
        <w:rPr>
          <w:noProof/>
        </w:rPr>
        <w:t xml:space="preserve"> Lyngby</w:t>
      </w:r>
    </w:p>
    <w:p w14:paraId="0C68778E" w14:textId="076F9269" w:rsidR="00BD59B3" w:rsidRPr="008E66DE" w:rsidRDefault="00CA2D40">
      <w:pPr>
        <w:rPr>
          <w:noProof/>
        </w:rPr>
      </w:pPr>
      <w:r w:rsidRPr="008E66DE">
        <w:rPr>
          <w:noProof/>
        </w:rPr>
        <w:t xml:space="preserve">1991, </w:t>
      </w:r>
      <w:r w:rsidR="00823BED">
        <w:rPr>
          <w:noProof/>
        </w:rPr>
        <w:t xml:space="preserve">2000, </w:t>
      </w:r>
      <w:r w:rsidRPr="008E66DE">
        <w:rPr>
          <w:noProof/>
        </w:rPr>
        <w:t xml:space="preserve">Galleri </w:t>
      </w:r>
      <w:r w:rsidR="007730F3">
        <w:rPr>
          <w:noProof/>
        </w:rPr>
        <w:t>2</w:t>
      </w:r>
      <w:r w:rsidRPr="008E66DE">
        <w:rPr>
          <w:noProof/>
        </w:rPr>
        <w:t>’rn, Åkirkeby, Bornholm</w:t>
      </w:r>
    </w:p>
    <w:p w14:paraId="3EDB85FF" w14:textId="09E9DCC1" w:rsidR="00BD59B3" w:rsidRPr="008E66DE" w:rsidRDefault="00BD59B3">
      <w:pPr>
        <w:rPr>
          <w:noProof/>
        </w:rPr>
      </w:pPr>
      <w:r w:rsidRPr="008E66DE">
        <w:rPr>
          <w:noProof/>
        </w:rPr>
        <w:t>1995, Kvindemuseet, Aarhus</w:t>
      </w:r>
      <w:r w:rsidR="00823BED">
        <w:rPr>
          <w:noProof/>
        </w:rPr>
        <w:t xml:space="preserve"> og </w:t>
      </w:r>
      <w:r w:rsidRPr="008E66DE">
        <w:rPr>
          <w:noProof/>
        </w:rPr>
        <w:t>Kirsten Kjærs Museum, Langvad</w:t>
      </w:r>
    </w:p>
    <w:p w14:paraId="6E3DA65C" w14:textId="77777777" w:rsidR="00823BED" w:rsidRDefault="00BD59B3">
      <w:pPr>
        <w:rPr>
          <w:noProof/>
        </w:rPr>
      </w:pPr>
      <w:r w:rsidRPr="008E66DE">
        <w:rPr>
          <w:noProof/>
        </w:rPr>
        <w:t>1997, Cobra-rummet, Sophienholm, Lyngby</w:t>
      </w:r>
    </w:p>
    <w:p w14:paraId="2242954F" w14:textId="46BD7BA8" w:rsidR="00CA2D40" w:rsidRPr="008E66DE" w:rsidRDefault="00CA2D40">
      <w:pPr>
        <w:rPr>
          <w:noProof/>
        </w:rPr>
      </w:pPr>
      <w:r w:rsidRPr="008E66DE">
        <w:rPr>
          <w:noProof/>
        </w:rPr>
        <w:t>Samt en lang</w:t>
      </w:r>
      <w:r w:rsidR="00A97EA5" w:rsidRPr="008E66DE">
        <w:rPr>
          <w:noProof/>
        </w:rPr>
        <w:t xml:space="preserve"> </w:t>
      </w:r>
      <w:r w:rsidRPr="008E66DE">
        <w:rPr>
          <w:noProof/>
        </w:rPr>
        <w:t>række firmakunstforeninger fra 197</w:t>
      </w:r>
      <w:r w:rsidR="0067180C">
        <w:rPr>
          <w:noProof/>
        </w:rPr>
        <w:t>5</w:t>
      </w:r>
    </w:p>
    <w:p w14:paraId="4B15BB66" w14:textId="77777777" w:rsidR="000432D2" w:rsidRPr="008E66DE" w:rsidRDefault="000432D2">
      <w:pPr>
        <w:rPr>
          <w:noProof/>
        </w:rPr>
      </w:pPr>
    </w:p>
    <w:p w14:paraId="17D13133" w14:textId="4BAF0621" w:rsidR="00803D3F" w:rsidRPr="008E66DE" w:rsidRDefault="00803D3F">
      <w:pPr>
        <w:rPr>
          <w:b/>
          <w:bCs/>
          <w:noProof/>
        </w:rPr>
      </w:pPr>
      <w:r w:rsidRPr="008E66DE">
        <w:rPr>
          <w:b/>
          <w:bCs/>
          <w:noProof/>
        </w:rPr>
        <w:t>Andre udstillinger, udvalgte</w:t>
      </w:r>
    </w:p>
    <w:p w14:paraId="52E03B0C" w14:textId="605EB10D" w:rsidR="00803D3F" w:rsidRPr="008E66DE" w:rsidRDefault="00803D3F">
      <w:pPr>
        <w:rPr>
          <w:noProof/>
        </w:rPr>
      </w:pPr>
      <w:r w:rsidRPr="008E66DE">
        <w:rPr>
          <w:noProof/>
        </w:rPr>
        <w:t>1972, Minitextil, Holstebro Kunstmuseum</w:t>
      </w:r>
      <w:r w:rsidR="00CA38E1" w:rsidRPr="008E66DE">
        <w:rPr>
          <w:noProof/>
        </w:rPr>
        <w:t xml:space="preserve"> m.fl.</w:t>
      </w:r>
    </w:p>
    <w:p w14:paraId="60F755B2" w14:textId="763279EE" w:rsidR="000432D2" w:rsidRPr="008E66DE" w:rsidRDefault="00803D3F">
      <w:pPr>
        <w:rPr>
          <w:noProof/>
        </w:rPr>
      </w:pPr>
      <w:r w:rsidRPr="008E66DE">
        <w:rPr>
          <w:noProof/>
        </w:rPr>
        <w:t>1976, 1977, 1981, 1982, udstillinger med DKL</w:t>
      </w:r>
      <w:r w:rsidR="0067180C">
        <w:rPr>
          <w:noProof/>
        </w:rPr>
        <w:t>.</w:t>
      </w:r>
    </w:p>
    <w:p w14:paraId="6F1D3950" w14:textId="7B459777" w:rsidR="00A97EA5" w:rsidRPr="008E66DE" w:rsidRDefault="00A97EA5">
      <w:pPr>
        <w:rPr>
          <w:noProof/>
        </w:rPr>
      </w:pPr>
      <w:r w:rsidRPr="008E66DE">
        <w:rPr>
          <w:noProof/>
        </w:rPr>
        <w:t>1977-1980, Kunstindustrimuseets sommerudstillinger.</w:t>
      </w:r>
    </w:p>
    <w:p w14:paraId="2907C5D3" w14:textId="034BD3CB" w:rsidR="00803D3F" w:rsidRPr="008E66DE" w:rsidRDefault="00CA38E1">
      <w:pPr>
        <w:rPr>
          <w:noProof/>
        </w:rPr>
      </w:pPr>
      <w:r w:rsidRPr="008E66DE">
        <w:rPr>
          <w:noProof/>
        </w:rPr>
        <w:t>1978, 1979, Kunsthåndværkerrådet, Kunstindustrimuseet</w:t>
      </w:r>
      <w:r w:rsidR="0014469E" w:rsidRPr="008E66DE">
        <w:rPr>
          <w:noProof/>
        </w:rPr>
        <w:t>.</w:t>
      </w:r>
    </w:p>
    <w:p w14:paraId="6AC529FC" w14:textId="15FC85CC" w:rsidR="000432D2" w:rsidRPr="008E66DE" w:rsidRDefault="000432D2">
      <w:pPr>
        <w:rPr>
          <w:noProof/>
        </w:rPr>
      </w:pPr>
      <w:r w:rsidRPr="008E66DE">
        <w:rPr>
          <w:noProof/>
        </w:rPr>
        <w:t>1988, 1990, Rumfang</w:t>
      </w:r>
      <w:r w:rsidR="007E533D">
        <w:rPr>
          <w:noProof/>
        </w:rPr>
        <w:t>, udsmykningsgruppen af 1988.</w:t>
      </w:r>
    </w:p>
    <w:p w14:paraId="3712BEEE" w14:textId="37D9BDAF" w:rsidR="00FA39F9" w:rsidRPr="008E66DE" w:rsidRDefault="00FA39F9">
      <w:pPr>
        <w:rPr>
          <w:noProof/>
        </w:rPr>
      </w:pPr>
      <w:r w:rsidRPr="0067180C">
        <w:rPr>
          <w:noProof/>
        </w:rPr>
        <w:t>1996, Postulater</w:t>
      </w:r>
      <w:r w:rsidR="0067180C">
        <w:rPr>
          <w:noProof/>
        </w:rPr>
        <w:t xml:space="preserve"> (DKL)</w:t>
      </w:r>
      <w:r w:rsidRPr="0067180C">
        <w:rPr>
          <w:noProof/>
        </w:rPr>
        <w:t xml:space="preserve">, </w:t>
      </w:r>
      <w:r w:rsidR="0067180C">
        <w:rPr>
          <w:noProof/>
        </w:rPr>
        <w:t xml:space="preserve">indgik i Kulturby ’96, </w:t>
      </w:r>
      <w:r w:rsidRPr="0067180C">
        <w:rPr>
          <w:noProof/>
        </w:rPr>
        <w:t>Rundetårn, København</w:t>
      </w:r>
      <w:r w:rsidR="0067180C">
        <w:rPr>
          <w:noProof/>
        </w:rPr>
        <w:t>.</w:t>
      </w:r>
    </w:p>
    <w:p w14:paraId="69EDB53D" w14:textId="235BC9FB" w:rsidR="00FA39F9" w:rsidRPr="008E66DE" w:rsidRDefault="00FA39F9">
      <w:pPr>
        <w:rPr>
          <w:noProof/>
        </w:rPr>
      </w:pPr>
      <w:r w:rsidRPr="008E66DE">
        <w:rPr>
          <w:noProof/>
        </w:rPr>
        <w:t>1997, Eksponent</w:t>
      </w:r>
      <w:r w:rsidR="001C2938" w:rsidRPr="008E66DE">
        <w:rPr>
          <w:noProof/>
        </w:rPr>
        <w:t xml:space="preserve"> </w:t>
      </w:r>
      <w:r w:rsidR="007730F3">
        <w:rPr>
          <w:noProof/>
        </w:rPr>
        <w:t>´</w:t>
      </w:r>
      <w:r w:rsidR="001C2938" w:rsidRPr="008E66DE">
        <w:rPr>
          <w:noProof/>
        </w:rPr>
        <w:t>97</w:t>
      </w:r>
      <w:r w:rsidR="007730F3">
        <w:rPr>
          <w:noProof/>
        </w:rPr>
        <w:t xml:space="preserve">, </w:t>
      </w:r>
      <w:r w:rsidRPr="008E66DE">
        <w:rPr>
          <w:noProof/>
        </w:rPr>
        <w:t xml:space="preserve">Designfonden, </w:t>
      </w:r>
      <w:r w:rsidR="007730F3">
        <w:rPr>
          <w:noProof/>
        </w:rPr>
        <w:t xml:space="preserve">Herning Kongrescenter, </w:t>
      </w:r>
      <w:r w:rsidRPr="008E66DE">
        <w:rPr>
          <w:noProof/>
        </w:rPr>
        <w:t>Herning</w:t>
      </w:r>
      <w:r w:rsidR="0014469E" w:rsidRPr="008E66DE">
        <w:rPr>
          <w:noProof/>
        </w:rPr>
        <w:t>.</w:t>
      </w:r>
    </w:p>
    <w:p w14:paraId="35090BCD" w14:textId="2EED9940" w:rsidR="001C2938" w:rsidRDefault="001C2938">
      <w:pPr>
        <w:rPr>
          <w:noProof/>
        </w:rPr>
      </w:pPr>
      <w:r w:rsidRPr="008E66DE">
        <w:rPr>
          <w:noProof/>
        </w:rPr>
        <w:t>1998, Dansk Gobelinkunst, Det danske Kunstindustrimuseum og Køge Skitsesamling</w:t>
      </w:r>
      <w:r w:rsidR="0014469E" w:rsidRPr="008E66DE">
        <w:rPr>
          <w:noProof/>
        </w:rPr>
        <w:t>.</w:t>
      </w:r>
    </w:p>
    <w:p w14:paraId="5AF2559A" w14:textId="24FAE6B2" w:rsidR="007730F3" w:rsidRDefault="007730F3">
      <w:pPr>
        <w:rPr>
          <w:noProof/>
        </w:rPr>
      </w:pPr>
      <w:r>
        <w:rPr>
          <w:noProof/>
        </w:rPr>
        <w:t>2003, Officinet, DKL, København.</w:t>
      </w:r>
    </w:p>
    <w:p w14:paraId="1E237156" w14:textId="56CE2BD6" w:rsidR="001A04CA" w:rsidRPr="008E66DE" w:rsidRDefault="001A04CA">
      <w:pPr>
        <w:rPr>
          <w:noProof/>
        </w:rPr>
      </w:pPr>
      <w:r w:rsidRPr="008E66DE">
        <w:rPr>
          <w:noProof/>
        </w:rPr>
        <w:t>2008, Danske Grafikere, Vejle Kunstmuseum</w:t>
      </w:r>
      <w:r w:rsidR="007730F3">
        <w:rPr>
          <w:noProof/>
        </w:rPr>
        <w:t xml:space="preserve"> og Bornholms Kunstmuseum</w:t>
      </w:r>
      <w:r w:rsidRPr="008E66DE">
        <w:rPr>
          <w:noProof/>
        </w:rPr>
        <w:t>.</w:t>
      </w:r>
    </w:p>
    <w:p w14:paraId="5AAD702B" w14:textId="221A2E5F" w:rsidR="00AC710D" w:rsidRPr="008E66DE" w:rsidRDefault="00496F1B">
      <w:pPr>
        <w:rPr>
          <w:noProof/>
        </w:rPr>
      </w:pPr>
      <w:r w:rsidRPr="008E66DE">
        <w:rPr>
          <w:noProof/>
        </w:rPr>
        <w:t xml:space="preserve">2009, Nordkraft, </w:t>
      </w:r>
      <w:r w:rsidR="00247FAF">
        <w:rPr>
          <w:noProof/>
        </w:rPr>
        <w:t xml:space="preserve">med BKF, </w:t>
      </w:r>
      <w:r w:rsidRPr="008E66DE">
        <w:rPr>
          <w:noProof/>
        </w:rPr>
        <w:t>Aalborg</w:t>
      </w:r>
      <w:r w:rsidR="00247FAF">
        <w:rPr>
          <w:noProof/>
        </w:rPr>
        <w:t xml:space="preserve"> og </w:t>
      </w:r>
      <w:r w:rsidR="00AC710D" w:rsidRPr="008E66DE">
        <w:rPr>
          <w:noProof/>
        </w:rPr>
        <w:t>Metropol, Hjørring</w:t>
      </w:r>
      <w:r w:rsidR="00247FAF">
        <w:rPr>
          <w:noProof/>
        </w:rPr>
        <w:t>.</w:t>
      </w:r>
    </w:p>
    <w:p w14:paraId="7D52ADF0" w14:textId="293AEF21" w:rsidR="00E73313" w:rsidRPr="008E66DE" w:rsidRDefault="0014469E">
      <w:pPr>
        <w:rPr>
          <w:noProof/>
        </w:rPr>
      </w:pPr>
      <w:r w:rsidRPr="008E66DE">
        <w:rPr>
          <w:noProof/>
        </w:rPr>
        <w:t>2010, Danske Grafikere, Grafiska Sällskapet, Stockh</w:t>
      </w:r>
      <w:r w:rsidR="00247FAF">
        <w:rPr>
          <w:noProof/>
        </w:rPr>
        <w:t>olm</w:t>
      </w:r>
      <w:r w:rsidRPr="008E66DE">
        <w:rPr>
          <w:noProof/>
        </w:rPr>
        <w:t>, Sønderjyllands Kunstmuseum, Tønder</w:t>
      </w:r>
      <w:r w:rsidR="00247FAF">
        <w:rPr>
          <w:noProof/>
        </w:rPr>
        <w:t xml:space="preserve"> og </w:t>
      </w:r>
      <w:r w:rsidR="00E73313" w:rsidRPr="008E66DE">
        <w:rPr>
          <w:noProof/>
        </w:rPr>
        <w:t>Kastrupgård Samlingen, København.</w:t>
      </w:r>
    </w:p>
    <w:p w14:paraId="01D81F3B" w14:textId="1522B0A1" w:rsidR="0014469E" w:rsidRDefault="0014469E">
      <w:pPr>
        <w:rPr>
          <w:noProof/>
        </w:rPr>
      </w:pPr>
      <w:r w:rsidRPr="008E66DE">
        <w:rPr>
          <w:noProof/>
        </w:rPr>
        <w:t>2011, BKF Nord, Annaborg, Hillerød Kunstforening.</w:t>
      </w:r>
    </w:p>
    <w:p w14:paraId="10F9F851" w14:textId="176FA2C5" w:rsidR="007730F3" w:rsidRDefault="007730F3">
      <w:pPr>
        <w:rPr>
          <w:noProof/>
        </w:rPr>
      </w:pPr>
      <w:r>
        <w:rPr>
          <w:noProof/>
        </w:rPr>
        <w:t>2023, Annaborg, med Grafisk Gruppe Havarthigården, Hillerød Kunstforening.</w:t>
      </w:r>
    </w:p>
    <w:p w14:paraId="6E0CD3CD" w14:textId="0FC76F97" w:rsidR="007730F3" w:rsidRPr="008E66DE" w:rsidRDefault="007730F3">
      <w:pPr>
        <w:rPr>
          <w:noProof/>
        </w:rPr>
      </w:pPr>
      <w:r>
        <w:rPr>
          <w:noProof/>
        </w:rPr>
        <w:t>2023, Cirklen, Helligåndshuset, København.</w:t>
      </w:r>
    </w:p>
    <w:p w14:paraId="35EEAB7A" w14:textId="20354907" w:rsidR="00B87DAE" w:rsidRPr="008E66DE" w:rsidRDefault="00B87DAE">
      <w:pPr>
        <w:rPr>
          <w:noProof/>
        </w:rPr>
      </w:pPr>
    </w:p>
    <w:p w14:paraId="373F65FD" w14:textId="108092C8" w:rsidR="00B87DAE" w:rsidRPr="008E66DE" w:rsidRDefault="00413B7D">
      <w:pPr>
        <w:rPr>
          <w:b/>
          <w:bCs/>
          <w:noProof/>
        </w:rPr>
      </w:pPr>
      <w:r w:rsidRPr="008E66DE">
        <w:rPr>
          <w:b/>
          <w:bCs/>
          <w:noProof/>
        </w:rPr>
        <w:t>Værker</w:t>
      </w:r>
    </w:p>
    <w:p w14:paraId="618FE9A1" w14:textId="6DF45051" w:rsidR="00247FAF" w:rsidRDefault="00247FAF">
      <w:pPr>
        <w:rPr>
          <w:noProof/>
        </w:rPr>
      </w:pPr>
      <w:r>
        <w:rPr>
          <w:noProof/>
        </w:rPr>
        <w:t>1972-1998, en lang række tekstile udsmykninger til banker, offentlige institutioner og firmaer.</w:t>
      </w:r>
    </w:p>
    <w:p w14:paraId="11BA807B" w14:textId="79772B7A" w:rsidR="00247FAF" w:rsidRDefault="00247FAF">
      <w:pPr>
        <w:rPr>
          <w:noProof/>
        </w:rPr>
      </w:pPr>
      <w:r>
        <w:rPr>
          <w:noProof/>
        </w:rPr>
        <w:t>Fra 1998 og frem, primært arbejdende med grafiske billeder, tegninger og malerier.</w:t>
      </w:r>
    </w:p>
    <w:p w14:paraId="14EC506F" w14:textId="77777777" w:rsidR="00247FAF" w:rsidRDefault="00247FAF">
      <w:pPr>
        <w:rPr>
          <w:noProof/>
        </w:rPr>
      </w:pPr>
    </w:p>
    <w:p w14:paraId="66D4FB6B" w14:textId="21C1FE87" w:rsidR="00B87DAE" w:rsidRPr="008E66DE" w:rsidRDefault="00B87DAE" w:rsidP="00B87DAE">
      <w:pPr>
        <w:rPr>
          <w:b/>
          <w:bCs/>
          <w:noProof/>
        </w:rPr>
      </w:pPr>
      <w:r w:rsidRPr="008E66DE">
        <w:rPr>
          <w:b/>
          <w:bCs/>
          <w:noProof/>
        </w:rPr>
        <w:t>Medlemskaber</w:t>
      </w:r>
      <w:r w:rsidR="00247FAF">
        <w:rPr>
          <w:b/>
          <w:bCs/>
          <w:noProof/>
        </w:rPr>
        <w:t>, udvalgte</w:t>
      </w:r>
    </w:p>
    <w:p w14:paraId="13F8A28D" w14:textId="02EDB647" w:rsidR="009F3503" w:rsidRDefault="009F583E" w:rsidP="00B87DAE">
      <w:pPr>
        <w:rPr>
          <w:noProof/>
        </w:rPr>
      </w:pPr>
      <w:r w:rsidRPr="008E66DE">
        <w:rPr>
          <w:noProof/>
        </w:rPr>
        <w:t>Billedkunstnernes Forbund, BKF</w:t>
      </w:r>
      <w:r w:rsidR="00247FAF">
        <w:rPr>
          <w:noProof/>
        </w:rPr>
        <w:t xml:space="preserve">; Danske Grafikere, </w:t>
      </w:r>
      <w:r w:rsidR="00B87DAE" w:rsidRPr="008E66DE">
        <w:rPr>
          <w:noProof/>
        </w:rPr>
        <w:t>Danske Kunsthåndværkeres Landssammenslutning</w:t>
      </w:r>
      <w:r w:rsidRPr="008E66DE">
        <w:rPr>
          <w:noProof/>
        </w:rPr>
        <w:t>, DKL</w:t>
      </w:r>
      <w:r w:rsidR="00247FAF">
        <w:rPr>
          <w:noProof/>
        </w:rPr>
        <w:t xml:space="preserve">; </w:t>
      </w:r>
      <w:r w:rsidR="002934C3" w:rsidRPr="008E66DE">
        <w:rPr>
          <w:noProof/>
        </w:rPr>
        <w:t xml:space="preserve">Grafisk Gruppe </w:t>
      </w:r>
      <w:r w:rsidR="00973A68" w:rsidRPr="008E66DE">
        <w:rPr>
          <w:noProof/>
        </w:rPr>
        <w:t>Havarthig</w:t>
      </w:r>
      <w:r w:rsidR="002934C3" w:rsidRPr="008E66DE">
        <w:rPr>
          <w:noProof/>
        </w:rPr>
        <w:t>aa</w:t>
      </w:r>
      <w:r w:rsidR="00973A68" w:rsidRPr="008E66DE">
        <w:rPr>
          <w:noProof/>
        </w:rPr>
        <w:t>rden</w:t>
      </w:r>
      <w:r w:rsidR="00247FAF">
        <w:rPr>
          <w:noProof/>
        </w:rPr>
        <w:t xml:space="preserve">; </w:t>
      </w:r>
      <w:r w:rsidR="0014469E" w:rsidRPr="008E66DE">
        <w:rPr>
          <w:noProof/>
        </w:rPr>
        <w:t>Kunstnerforeningen af 18. november</w:t>
      </w:r>
      <w:r w:rsidR="00C471FC">
        <w:rPr>
          <w:noProof/>
        </w:rPr>
        <w:t xml:space="preserve"> og udstillingsgruppen Cirklen</w:t>
      </w:r>
      <w:r w:rsidR="00247FAF">
        <w:rPr>
          <w:noProof/>
        </w:rPr>
        <w:t xml:space="preserve">; </w:t>
      </w:r>
      <w:r w:rsidR="009F3503" w:rsidRPr="008E66DE">
        <w:rPr>
          <w:noProof/>
        </w:rPr>
        <w:t>Kvindelige Kunstneres Samfund</w:t>
      </w:r>
      <w:r w:rsidRPr="008E66DE">
        <w:rPr>
          <w:noProof/>
        </w:rPr>
        <w:t>, KKS</w:t>
      </w:r>
      <w:r w:rsidR="00247FAF">
        <w:rPr>
          <w:noProof/>
        </w:rPr>
        <w:t>.</w:t>
      </w:r>
    </w:p>
    <w:p w14:paraId="64FD85CF" w14:textId="6D0346D0" w:rsidR="00B73B9E" w:rsidRPr="008E66DE" w:rsidRDefault="00B73B9E" w:rsidP="00B87DAE">
      <w:pPr>
        <w:rPr>
          <w:noProof/>
        </w:rPr>
      </w:pPr>
    </w:p>
    <w:p w14:paraId="31C099FE" w14:textId="39E51FB3" w:rsidR="00B73B9E" w:rsidRPr="008E66DE" w:rsidRDefault="00B73B9E" w:rsidP="00B87DAE">
      <w:pPr>
        <w:rPr>
          <w:b/>
          <w:bCs/>
          <w:noProof/>
        </w:rPr>
      </w:pPr>
      <w:r w:rsidRPr="008E66DE">
        <w:rPr>
          <w:b/>
          <w:bCs/>
          <w:noProof/>
        </w:rPr>
        <w:t>Repræsenteret på følgende museer:</w:t>
      </w:r>
    </w:p>
    <w:p w14:paraId="25FDEAC6" w14:textId="38AF2BB4" w:rsidR="00B73B9E" w:rsidRPr="008E66DE" w:rsidRDefault="00B73B9E" w:rsidP="00B87DAE">
      <w:pPr>
        <w:rPr>
          <w:noProof/>
        </w:rPr>
      </w:pPr>
      <w:r w:rsidRPr="008E66DE">
        <w:rPr>
          <w:noProof/>
        </w:rPr>
        <w:t>KØS – Museum for kunst i det offentlige rum, Køge (1982, forarbejde udsmykning).</w:t>
      </w:r>
    </w:p>
    <w:p w14:paraId="7F827F31" w14:textId="2C503D09" w:rsidR="00B73B9E" w:rsidRPr="008E66DE" w:rsidRDefault="00B73B9E" w:rsidP="00B87DAE">
      <w:pPr>
        <w:rPr>
          <w:noProof/>
        </w:rPr>
      </w:pPr>
      <w:r w:rsidRPr="008E66DE">
        <w:rPr>
          <w:noProof/>
        </w:rPr>
        <w:t>Vejle Kunstmuseum (2007, ætsning)</w:t>
      </w:r>
    </w:p>
    <w:p w14:paraId="6C0B5782" w14:textId="0A28FB89" w:rsidR="00535CEC" w:rsidRPr="008E66DE" w:rsidRDefault="00535CEC" w:rsidP="00B87DAE">
      <w:pPr>
        <w:rPr>
          <w:noProof/>
        </w:rPr>
      </w:pPr>
    </w:p>
    <w:p w14:paraId="61465A0F" w14:textId="5A495FFD" w:rsidR="00535CEC" w:rsidRPr="008E66DE" w:rsidRDefault="00535CEC" w:rsidP="00B87DAE">
      <w:pPr>
        <w:rPr>
          <w:b/>
          <w:bCs/>
          <w:noProof/>
        </w:rPr>
      </w:pPr>
      <w:r w:rsidRPr="008E66DE">
        <w:rPr>
          <w:b/>
          <w:bCs/>
          <w:noProof/>
        </w:rPr>
        <w:t>Kilder og referencer</w:t>
      </w:r>
    </w:p>
    <w:p w14:paraId="0A3413DD" w14:textId="3DE9BF02" w:rsidR="00C55F40" w:rsidRPr="008E66DE" w:rsidRDefault="00C55F40" w:rsidP="00B87DAE">
      <w:pPr>
        <w:rPr>
          <w:noProof/>
        </w:rPr>
      </w:pPr>
      <w:r w:rsidRPr="008E66DE">
        <w:rPr>
          <w:noProof/>
        </w:rPr>
        <w:t xml:space="preserve">Bonné, Bente og Betty Engholm (koord.): </w:t>
      </w:r>
      <w:r w:rsidRPr="008E66DE">
        <w:rPr>
          <w:i/>
          <w:iCs/>
          <w:noProof/>
        </w:rPr>
        <w:t>Kunst, Håndværk, Byggeri</w:t>
      </w:r>
      <w:r w:rsidRPr="008E66DE">
        <w:rPr>
          <w:noProof/>
        </w:rPr>
        <w:t>, katalog, DKL 1988.</w:t>
      </w:r>
    </w:p>
    <w:p w14:paraId="62CB8D84" w14:textId="72CE891F" w:rsidR="00DC2430" w:rsidRPr="008E66DE" w:rsidRDefault="005E2084" w:rsidP="00B87DAE">
      <w:pPr>
        <w:rPr>
          <w:noProof/>
        </w:rPr>
      </w:pPr>
      <w:r w:rsidRPr="008E66DE">
        <w:rPr>
          <w:noProof/>
        </w:rPr>
        <w:t xml:space="preserve">Bruun, Vibeke m.fl. (red.): </w:t>
      </w:r>
      <w:r w:rsidRPr="008E66DE">
        <w:rPr>
          <w:i/>
          <w:iCs/>
          <w:noProof/>
        </w:rPr>
        <w:t>Dansk Kunsthåndværkerleksikon</w:t>
      </w:r>
      <w:r w:rsidR="00472689">
        <w:rPr>
          <w:noProof/>
        </w:rPr>
        <w:t xml:space="preserve">, </w:t>
      </w:r>
      <w:r w:rsidRPr="008E66DE">
        <w:rPr>
          <w:noProof/>
        </w:rPr>
        <w:t xml:space="preserve">Forlaget Rhodos 1979. </w:t>
      </w:r>
    </w:p>
    <w:p w14:paraId="24B296F4" w14:textId="496FB25A" w:rsidR="003A64B4" w:rsidRPr="008E66DE" w:rsidRDefault="003A64B4" w:rsidP="00B87DAE">
      <w:pPr>
        <w:rPr>
          <w:noProof/>
        </w:rPr>
      </w:pPr>
      <w:r w:rsidRPr="008E66DE">
        <w:rPr>
          <w:noProof/>
        </w:rPr>
        <w:t xml:space="preserve">Dietrich, Malone (red.): </w:t>
      </w:r>
      <w:r w:rsidRPr="008E66DE">
        <w:rPr>
          <w:i/>
          <w:iCs/>
          <w:noProof/>
        </w:rPr>
        <w:t>Danske kunsthåndværkere DKL</w:t>
      </w:r>
      <w:r w:rsidRPr="008E66DE">
        <w:rPr>
          <w:noProof/>
        </w:rPr>
        <w:t>, medlemskatalog, 1987.</w:t>
      </w:r>
    </w:p>
    <w:p w14:paraId="4A0A0A04" w14:textId="53DC26CA" w:rsidR="00314318" w:rsidRPr="008E66DE" w:rsidRDefault="00314318" w:rsidP="00B87DAE">
      <w:pPr>
        <w:rPr>
          <w:noProof/>
        </w:rPr>
      </w:pPr>
      <w:r w:rsidRPr="008E66DE">
        <w:rPr>
          <w:noProof/>
        </w:rPr>
        <w:t xml:space="preserve">Hansen, John: </w:t>
      </w:r>
      <w:r w:rsidRPr="008E66DE">
        <w:rPr>
          <w:i/>
          <w:iCs/>
          <w:noProof/>
        </w:rPr>
        <w:t>2 x Abell udstiller i Aakirkeby</w:t>
      </w:r>
      <w:r w:rsidRPr="008E66DE">
        <w:rPr>
          <w:noProof/>
        </w:rPr>
        <w:t>, Bornholms Tidende, 2000.</w:t>
      </w:r>
    </w:p>
    <w:p w14:paraId="4BF4604D" w14:textId="281528AC" w:rsidR="00535CEC" w:rsidRPr="008E66DE" w:rsidRDefault="00692A79" w:rsidP="00B87DAE">
      <w:pPr>
        <w:rPr>
          <w:noProof/>
        </w:rPr>
      </w:pPr>
      <w:r w:rsidRPr="008E66DE">
        <w:rPr>
          <w:noProof/>
        </w:rPr>
        <w:t xml:space="preserve">Hartmann, Sys (red.): </w:t>
      </w:r>
      <w:r w:rsidR="00D413B3" w:rsidRPr="008E66DE">
        <w:rPr>
          <w:i/>
          <w:iCs/>
          <w:noProof/>
        </w:rPr>
        <w:t>Weilbach – Dansk Kunstnerleksikon</w:t>
      </w:r>
      <w:r w:rsidR="003A64B4" w:rsidRPr="008E66DE">
        <w:rPr>
          <w:noProof/>
        </w:rPr>
        <w:t>,</w:t>
      </w:r>
      <w:r w:rsidR="00925E26">
        <w:rPr>
          <w:noProof/>
        </w:rPr>
        <w:t xml:space="preserve"> </w:t>
      </w:r>
      <w:r w:rsidR="00D413B3" w:rsidRPr="008E66DE">
        <w:rPr>
          <w:noProof/>
        </w:rPr>
        <w:t>4. ud</w:t>
      </w:r>
      <w:r w:rsidR="00925E26">
        <w:rPr>
          <w:noProof/>
        </w:rPr>
        <w:t>g.</w:t>
      </w:r>
      <w:r w:rsidR="00D413B3" w:rsidRPr="008E66DE">
        <w:rPr>
          <w:noProof/>
        </w:rPr>
        <w:t xml:space="preserve"> </w:t>
      </w:r>
      <w:r w:rsidRPr="008E66DE">
        <w:rPr>
          <w:noProof/>
        </w:rPr>
        <w:t xml:space="preserve">Munksgaard/Rosinante </w:t>
      </w:r>
      <w:r w:rsidR="00D413B3" w:rsidRPr="008E66DE">
        <w:rPr>
          <w:noProof/>
        </w:rPr>
        <w:t>1994.</w:t>
      </w:r>
    </w:p>
    <w:p w14:paraId="1CC529AD" w14:textId="450AF40E" w:rsidR="009B12F5" w:rsidRPr="008E66DE" w:rsidRDefault="009B12F5" w:rsidP="00B87DAE">
      <w:pPr>
        <w:rPr>
          <w:noProof/>
        </w:rPr>
      </w:pPr>
      <w:r w:rsidRPr="008E66DE">
        <w:rPr>
          <w:noProof/>
        </w:rPr>
        <w:t xml:space="preserve">Henningsen, Frants: </w:t>
      </w:r>
      <w:r w:rsidRPr="008E66DE">
        <w:rPr>
          <w:i/>
          <w:iCs/>
          <w:noProof/>
        </w:rPr>
        <w:t>Damhuset Kunsthåndværk</w:t>
      </w:r>
      <w:r w:rsidRPr="008E66DE">
        <w:rPr>
          <w:noProof/>
        </w:rPr>
        <w:t xml:space="preserve">, </w:t>
      </w:r>
      <w:r w:rsidR="008C0F08" w:rsidRPr="008E66DE">
        <w:rPr>
          <w:noProof/>
        </w:rPr>
        <w:t xml:space="preserve">i: </w:t>
      </w:r>
      <w:r w:rsidRPr="008E66DE">
        <w:rPr>
          <w:noProof/>
        </w:rPr>
        <w:t>Arkitektur nr. 2 (side 71-74), 20. årgang, 1976.</w:t>
      </w:r>
    </w:p>
    <w:p w14:paraId="726A0C76" w14:textId="10C934CE" w:rsidR="003A64B4" w:rsidRPr="008E66DE" w:rsidRDefault="003A64B4">
      <w:pPr>
        <w:rPr>
          <w:noProof/>
        </w:rPr>
      </w:pPr>
      <w:r w:rsidRPr="008E66DE">
        <w:rPr>
          <w:noProof/>
        </w:rPr>
        <w:t xml:space="preserve">Munkgaard, Lone og Ole Lundberg (red.): </w:t>
      </w:r>
      <w:r w:rsidRPr="008E66DE">
        <w:rPr>
          <w:i/>
          <w:iCs/>
          <w:noProof/>
        </w:rPr>
        <w:t>DKL Charlottenborg</w:t>
      </w:r>
      <w:r w:rsidRPr="008E66DE">
        <w:rPr>
          <w:noProof/>
        </w:rPr>
        <w:t>, 4.-20. april 1981, katalog.</w:t>
      </w:r>
    </w:p>
    <w:p w14:paraId="203BCB7E" w14:textId="3752F9FF" w:rsidR="003A64B4" w:rsidRPr="008E66DE" w:rsidRDefault="003A64B4">
      <w:pPr>
        <w:rPr>
          <w:noProof/>
        </w:rPr>
      </w:pPr>
      <w:r w:rsidRPr="008E66DE">
        <w:rPr>
          <w:noProof/>
        </w:rPr>
        <w:t>Forord ved Lise Funder. (Karen Abell, side 17-18. Præs. med portræt, skitse og kort cv).</w:t>
      </w:r>
    </w:p>
    <w:p w14:paraId="32232CC5" w14:textId="08C79C3F" w:rsidR="00D65C7D" w:rsidRPr="008E66DE" w:rsidRDefault="00D65C7D">
      <w:pPr>
        <w:rPr>
          <w:noProof/>
        </w:rPr>
      </w:pPr>
      <w:r w:rsidRPr="008E66DE">
        <w:rPr>
          <w:noProof/>
        </w:rPr>
        <w:t xml:space="preserve">Tolstrup, Lisbeth, Anette Ørom og Annette Graae (red.): </w:t>
      </w:r>
      <w:r w:rsidRPr="008E66DE">
        <w:rPr>
          <w:i/>
          <w:iCs/>
          <w:noProof/>
        </w:rPr>
        <w:t>Tekstilkunst i Danmark 1988-98</w:t>
      </w:r>
      <w:r w:rsidRPr="008E66DE">
        <w:rPr>
          <w:noProof/>
        </w:rPr>
        <w:t>, Borgens Forlag 1999. (Karen Abell, side 31 (illu</w:t>
      </w:r>
      <w:r w:rsidR="00472689">
        <w:rPr>
          <w:noProof/>
        </w:rPr>
        <w:t>stration</w:t>
      </w:r>
      <w:r w:rsidRPr="008E66DE">
        <w:rPr>
          <w:noProof/>
        </w:rPr>
        <w:t>), side 34 (tekst).</w:t>
      </w:r>
    </w:p>
    <w:p w14:paraId="52542FFD" w14:textId="0F658332" w:rsidR="00D96456" w:rsidRPr="008E66DE" w:rsidRDefault="00D96456">
      <w:pPr>
        <w:rPr>
          <w:noProof/>
        </w:rPr>
      </w:pPr>
      <w:r w:rsidRPr="008E66DE">
        <w:rPr>
          <w:noProof/>
        </w:rPr>
        <w:t xml:space="preserve">Woldbye, Vibeke (red.): </w:t>
      </w:r>
      <w:r w:rsidRPr="008E66DE">
        <w:rPr>
          <w:i/>
          <w:iCs/>
          <w:noProof/>
        </w:rPr>
        <w:t>Dansk Gobelinkunst 1998 – Danish Tapestry 1998</w:t>
      </w:r>
      <w:r w:rsidRPr="008E66DE">
        <w:rPr>
          <w:noProof/>
        </w:rPr>
        <w:t xml:space="preserve">, </w:t>
      </w:r>
      <w:r w:rsidR="004B5742">
        <w:rPr>
          <w:noProof/>
        </w:rPr>
        <w:t xml:space="preserve">(Karen Abell, side 18-19), </w:t>
      </w:r>
      <w:r w:rsidRPr="008E66DE">
        <w:rPr>
          <w:noProof/>
        </w:rPr>
        <w:t xml:space="preserve">Det danske Kunstindustrimuseum og </w:t>
      </w:r>
      <w:r w:rsidR="0065012D" w:rsidRPr="008E66DE">
        <w:rPr>
          <w:noProof/>
        </w:rPr>
        <w:t xml:space="preserve">Kunstmuseet </w:t>
      </w:r>
      <w:r w:rsidRPr="008E66DE">
        <w:rPr>
          <w:noProof/>
        </w:rPr>
        <w:t>Køge Skitsesamling 1998.</w:t>
      </w:r>
    </w:p>
    <w:sectPr w:rsidR="00D96456" w:rsidRPr="008E66DE" w:rsidSect="005B19C9">
      <w:headerReference w:type="default" r:id="rId6"/>
      <w:footerReference w:type="even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5947" w14:textId="77777777" w:rsidR="004E3425" w:rsidRDefault="004E3425" w:rsidP="0086784E">
      <w:r>
        <w:separator/>
      </w:r>
    </w:p>
  </w:endnote>
  <w:endnote w:type="continuationSeparator" w:id="0">
    <w:p w14:paraId="51905FA0" w14:textId="77777777" w:rsidR="004E3425" w:rsidRDefault="004E3425" w:rsidP="0086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789346999"/>
      <w:docPartObj>
        <w:docPartGallery w:val="Page Numbers (Bottom of Page)"/>
        <w:docPartUnique/>
      </w:docPartObj>
    </w:sdtPr>
    <w:sdtContent>
      <w:p w14:paraId="7DE3FC33" w14:textId="3123EFA1" w:rsidR="00520D7A" w:rsidRDefault="00520D7A" w:rsidP="003B70D4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67DB0EF" w14:textId="77777777" w:rsidR="00520D7A" w:rsidRDefault="00520D7A" w:rsidP="00520D7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689838322"/>
      <w:docPartObj>
        <w:docPartGallery w:val="Page Numbers (Bottom of Page)"/>
        <w:docPartUnique/>
      </w:docPartObj>
    </w:sdtPr>
    <w:sdtContent>
      <w:p w14:paraId="1C9F1F34" w14:textId="4197FFF8" w:rsidR="00520D7A" w:rsidRDefault="00520D7A" w:rsidP="003B70D4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4A362BD7" w14:textId="77777777" w:rsidR="00520D7A" w:rsidRDefault="00520D7A" w:rsidP="00520D7A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ADC2" w14:textId="77777777" w:rsidR="004E3425" w:rsidRDefault="004E3425" w:rsidP="0086784E">
      <w:r>
        <w:separator/>
      </w:r>
    </w:p>
  </w:footnote>
  <w:footnote w:type="continuationSeparator" w:id="0">
    <w:p w14:paraId="79370680" w14:textId="77777777" w:rsidR="004E3425" w:rsidRDefault="004E3425" w:rsidP="0086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965D" w14:textId="2B94A9FE" w:rsidR="0086784E" w:rsidRDefault="0086784E" w:rsidP="0086784E">
    <w:pPr>
      <w:pStyle w:val="Sidehoved"/>
      <w:jc w:val="center"/>
    </w:pPr>
    <w:r>
      <w:t xml:space="preserve">Karen Abell </w:t>
    </w:r>
    <w:r w:rsidR="00823BED">
      <w:t xml:space="preserve">– </w:t>
    </w:r>
    <w:r>
      <w:t xml:space="preserve">et kunstnerliv / </w:t>
    </w:r>
    <w:r w:rsidR="00977754">
      <w:t>cv</w:t>
    </w:r>
    <w:r>
      <w:t xml:space="preserve"> / </w:t>
    </w:r>
    <w:r w:rsidR="00823BED">
      <w:t xml:space="preserve">VELUX / </w:t>
    </w:r>
    <w:r>
      <w:t>2</w:t>
    </w:r>
    <w:r w:rsidR="00823BED">
      <w:t>4</w:t>
    </w:r>
    <w:r>
      <w:t>-0</w:t>
    </w:r>
    <w:r w:rsidR="00C903C9">
      <w:t>5</w:t>
    </w:r>
    <w:r>
      <w:t>-2023 / LT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4E"/>
    <w:rsid w:val="000067A3"/>
    <w:rsid w:val="000152A2"/>
    <w:rsid w:val="000432D2"/>
    <w:rsid w:val="00092729"/>
    <w:rsid w:val="000C0A33"/>
    <w:rsid w:val="0011602A"/>
    <w:rsid w:val="001262B3"/>
    <w:rsid w:val="0014469E"/>
    <w:rsid w:val="0017430E"/>
    <w:rsid w:val="001753DD"/>
    <w:rsid w:val="001A04CA"/>
    <w:rsid w:val="001B03B1"/>
    <w:rsid w:val="001C2938"/>
    <w:rsid w:val="00202D7C"/>
    <w:rsid w:val="00214504"/>
    <w:rsid w:val="00214827"/>
    <w:rsid w:val="00215629"/>
    <w:rsid w:val="00224903"/>
    <w:rsid w:val="00247FAF"/>
    <w:rsid w:val="002934C3"/>
    <w:rsid w:val="002A5F5C"/>
    <w:rsid w:val="00310A41"/>
    <w:rsid w:val="00314318"/>
    <w:rsid w:val="003520C6"/>
    <w:rsid w:val="00356E3F"/>
    <w:rsid w:val="00374505"/>
    <w:rsid w:val="003936C6"/>
    <w:rsid w:val="003A64B4"/>
    <w:rsid w:val="003C06D7"/>
    <w:rsid w:val="003D0DA4"/>
    <w:rsid w:val="003E22A1"/>
    <w:rsid w:val="003F4FA7"/>
    <w:rsid w:val="00413B7D"/>
    <w:rsid w:val="00415FC2"/>
    <w:rsid w:val="00462CEC"/>
    <w:rsid w:val="00470405"/>
    <w:rsid w:val="00472689"/>
    <w:rsid w:val="00496F1B"/>
    <w:rsid w:val="00497FF6"/>
    <w:rsid w:val="004B5742"/>
    <w:rsid w:val="004C31A3"/>
    <w:rsid w:val="004D23AE"/>
    <w:rsid w:val="004D742B"/>
    <w:rsid w:val="004E3425"/>
    <w:rsid w:val="00520D7A"/>
    <w:rsid w:val="00535CEC"/>
    <w:rsid w:val="0058471A"/>
    <w:rsid w:val="005B19C9"/>
    <w:rsid w:val="005E2084"/>
    <w:rsid w:val="005E7337"/>
    <w:rsid w:val="005F34DA"/>
    <w:rsid w:val="006215B9"/>
    <w:rsid w:val="0065012D"/>
    <w:rsid w:val="0065040A"/>
    <w:rsid w:val="0067180C"/>
    <w:rsid w:val="00692A79"/>
    <w:rsid w:val="00703939"/>
    <w:rsid w:val="00715A60"/>
    <w:rsid w:val="007173EA"/>
    <w:rsid w:val="007730F3"/>
    <w:rsid w:val="007E45F3"/>
    <w:rsid w:val="007E533D"/>
    <w:rsid w:val="00803D3F"/>
    <w:rsid w:val="00820A4F"/>
    <w:rsid w:val="00823BED"/>
    <w:rsid w:val="008500CB"/>
    <w:rsid w:val="00850FB6"/>
    <w:rsid w:val="0086784E"/>
    <w:rsid w:val="0087354B"/>
    <w:rsid w:val="008A2408"/>
    <w:rsid w:val="008C0F08"/>
    <w:rsid w:val="008E66DE"/>
    <w:rsid w:val="00925E26"/>
    <w:rsid w:val="009270DD"/>
    <w:rsid w:val="00941A15"/>
    <w:rsid w:val="009629ED"/>
    <w:rsid w:val="00973A68"/>
    <w:rsid w:val="00977754"/>
    <w:rsid w:val="00980492"/>
    <w:rsid w:val="00990444"/>
    <w:rsid w:val="009B12F5"/>
    <w:rsid w:val="009B6884"/>
    <w:rsid w:val="009C399F"/>
    <w:rsid w:val="009F3503"/>
    <w:rsid w:val="009F583E"/>
    <w:rsid w:val="00A03735"/>
    <w:rsid w:val="00A121C5"/>
    <w:rsid w:val="00A52C1F"/>
    <w:rsid w:val="00A6669F"/>
    <w:rsid w:val="00A82D52"/>
    <w:rsid w:val="00A9755C"/>
    <w:rsid w:val="00A97EA5"/>
    <w:rsid w:val="00AB126E"/>
    <w:rsid w:val="00AC32D8"/>
    <w:rsid w:val="00AC710D"/>
    <w:rsid w:val="00B3459D"/>
    <w:rsid w:val="00B35AB8"/>
    <w:rsid w:val="00B47F50"/>
    <w:rsid w:val="00B73B9E"/>
    <w:rsid w:val="00B87DAE"/>
    <w:rsid w:val="00B9408E"/>
    <w:rsid w:val="00BA320D"/>
    <w:rsid w:val="00BD59B3"/>
    <w:rsid w:val="00BF78A4"/>
    <w:rsid w:val="00C471FC"/>
    <w:rsid w:val="00C50AD6"/>
    <w:rsid w:val="00C5389D"/>
    <w:rsid w:val="00C55F40"/>
    <w:rsid w:val="00C663D7"/>
    <w:rsid w:val="00C903C9"/>
    <w:rsid w:val="00CA0A50"/>
    <w:rsid w:val="00CA2D40"/>
    <w:rsid w:val="00CA38E1"/>
    <w:rsid w:val="00CA7127"/>
    <w:rsid w:val="00CD15AF"/>
    <w:rsid w:val="00D413B3"/>
    <w:rsid w:val="00D63017"/>
    <w:rsid w:val="00D65C7D"/>
    <w:rsid w:val="00D74239"/>
    <w:rsid w:val="00D801B0"/>
    <w:rsid w:val="00D96456"/>
    <w:rsid w:val="00DC2430"/>
    <w:rsid w:val="00DE65F2"/>
    <w:rsid w:val="00E265C6"/>
    <w:rsid w:val="00E338C1"/>
    <w:rsid w:val="00E3766D"/>
    <w:rsid w:val="00E73313"/>
    <w:rsid w:val="00E922F8"/>
    <w:rsid w:val="00EA2DB4"/>
    <w:rsid w:val="00EC6E3F"/>
    <w:rsid w:val="00F248CC"/>
    <w:rsid w:val="00F50A9A"/>
    <w:rsid w:val="00F943F4"/>
    <w:rsid w:val="00FA332B"/>
    <w:rsid w:val="00FA39F9"/>
    <w:rsid w:val="00FA759E"/>
    <w:rsid w:val="00FB1339"/>
    <w:rsid w:val="00FD06D0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0CFD65"/>
  <w15:chartTrackingRefBased/>
  <w15:docId w15:val="{F1E61BFB-7E43-1949-8381-3E8B896D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678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6784E"/>
  </w:style>
  <w:style w:type="paragraph" w:styleId="Sidefod">
    <w:name w:val="footer"/>
    <w:basedOn w:val="Normal"/>
    <w:link w:val="SidefodTegn"/>
    <w:uiPriority w:val="99"/>
    <w:unhideWhenUsed/>
    <w:rsid w:val="008678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6784E"/>
  </w:style>
  <w:style w:type="table" w:styleId="Tabel-Gitter">
    <w:name w:val="Table Grid"/>
    <w:basedOn w:val="Tabel-Normal"/>
    <w:uiPriority w:val="39"/>
    <w:rsid w:val="0086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52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653</Words>
  <Characters>3596</Characters>
  <Application>Microsoft Office Word</Application>
  <DocSecurity>0</DocSecurity>
  <Lines>76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Tolstrup</dc:creator>
  <cp:keywords/>
  <dc:description/>
  <cp:lastModifiedBy>Lisbeth Tolstrup</cp:lastModifiedBy>
  <cp:revision>75</cp:revision>
  <cp:lastPrinted>2023-05-18T13:52:00Z</cp:lastPrinted>
  <dcterms:created xsi:type="dcterms:W3CDTF">2023-02-24T14:52:00Z</dcterms:created>
  <dcterms:modified xsi:type="dcterms:W3CDTF">2023-05-24T14:19:00Z</dcterms:modified>
</cp:coreProperties>
</file>